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48F7" w14:textId="36492563" w:rsidR="00C44DE8" w:rsidRPr="004A1AC0" w:rsidRDefault="00ED7007" w:rsidP="00C44DE8">
      <w:pPr>
        <w:spacing w:line="240" w:lineRule="auto"/>
        <w:jc w:val="center"/>
        <w:rPr>
          <w:b/>
          <w:bCs/>
          <w:color w:val="538135" w:themeColor="accent6" w:themeShade="BF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1AC0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79260ED5" wp14:editId="7A3D6D9F">
            <wp:simplePos x="0" y="0"/>
            <wp:positionH relativeFrom="margin">
              <wp:posOffset>4262755</wp:posOffset>
            </wp:positionH>
            <wp:positionV relativeFrom="paragraph">
              <wp:posOffset>-832485</wp:posOffset>
            </wp:positionV>
            <wp:extent cx="1588770" cy="1588770"/>
            <wp:effectExtent l="0" t="0" r="0" b="0"/>
            <wp:wrapNone/>
            <wp:docPr id="2" name="Bild 2" descr="tecknad julgran i girlanger isolerad på vit bakgrund. handritad holiday  gran i doodle stil symbol. 5675612 - Ladda ner gratis vektorgrafik,  arkivgrafik och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knad julgran i girlanger isolerad på vit bakgrund. handritad holiday  gran i doodle stil symbol. 5675612 - Ladda ner gratis vektorgrafik,  arkivgrafik och bil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7DC" w:rsidRPr="004A1AC0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5025B083" wp14:editId="01696DA9">
            <wp:simplePos x="0" y="0"/>
            <wp:positionH relativeFrom="margin">
              <wp:posOffset>-280670</wp:posOffset>
            </wp:positionH>
            <wp:positionV relativeFrom="paragraph">
              <wp:posOffset>-852169</wp:posOffset>
            </wp:positionV>
            <wp:extent cx="1731645" cy="1638300"/>
            <wp:effectExtent l="0" t="0" r="1905" b="0"/>
            <wp:wrapNone/>
            <wp:docPr id="3" name="Bild 2" descr="tecknad julgran i girlanger isolerad på vit bakgrund. handritad holiday  gran i doodle stil symbol. 5675612 - Ladda ner gratis vektorgrafik,  arkivgrafik och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knad julgran i girlanger isolerad på vit bakgrund. handritad holiday  gran i doodle stil symbol. 5675612 - Ladda ner gratis vektorgrafik,  arkivgrafik och bi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DE8" w:rsidRPr="004A1AC0">
        <w:rPr>
          <w:b/>
          <w:bCs/>
          <w:color w:val="538135" w:themeColor="accent6" w:themeShade="BF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JULEN PÅ SRS </w:t>
      </w:r>
    </w:p>
    <w:p w14:paraId="4538D517" w14:textId="77777777" w:rsidR="00C44DE8" w:rsidRPr="00ED7007" w:rsidRDefault="00C44DE8" w:rsidP="00C44DE8">
      <w:pPr>
        <w:spacing w:line="240" w:lineRule="auto"/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007">
        <w:rPr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TISDAG 19/12:</w:t>
      </w:r>
      <w:r w:rsidRPr="00ED7007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700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Jullovet startar! Kom och häng i stallet!</w:t>
      </w:r>
    </w:p>
    <w:p w14:paraId="3053B763" w14:textId="6ACAC6B6" w:rsidR="00C44DE8" w:rsidRPr="00ED7007" w:rsidRDefault="00C44DE8" w:rsidP="00C44DE8">
      <w:pPr>
        <w:spacing w:line="240" w:lineRule="auto"/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007">
        <w:rPr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ONSDAG 20/12:</w:t>
      </w:r>
      <w:r w:rsidRPr="00ED7007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700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Ordinarie ridlektioner.</w:t>
      </w:r>
      <w:r w:rsidR="006B17DC" w:rsidRPr="00ED700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A48EE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Vinteraktivitet med häst kl. </w:t>
      </w:r>
      <w:r w:rsidR="00B05A4A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9.00</w:t>
      </w:r>
    </w:p>
    <w:p w14:paraId="3417C0F2" w14:textId="0A6122E7" w:rsidR="00C44DE8" w:rsidRPr="00ED7007" w:rsidRDefault="00C44DE8" w:rsidP="00C44DE8">
      <w:pPr>
        <w:spacing w:line="240" w:lineRule="auto"/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007">
        <w:rPr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TORSDAG 21/12:</w:t>
      </w:r>
      <w:r w:rsidRPr="00ED7007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700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Ordinarie ridlektioner. </w:t>
      </w:r>
    </w:p>
    <w:p w14:paraId="6FDDE8BE" w14:textId="30CAB5D7" w:rsidR="00C44DE8" w:rsidRPr="00ED7007" w:rsidRDefault="00C44DE8" w:rsidP="00C44DE8">
      <w:pPr>
        <w:spacing w:line="240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007">
        <w:rPr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FREDAG 22/12:</w:t>
      </w:r>
      <w:r w:rsidRPr="00ED7007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700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Ordinarie ridlektioner. </w:t>
      </w:r>
    </w:p>
    <w:p w14:paraId="561BB443" w14:textId="2D46544A" w:rsidR="00C44DE8" w:rsidRDefault="00C44DE8" w:rsidP="00C44DE8">
      <w:pPr>
        <w:spacing w:line="240" w:lineRule="auto"/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007">
        <w:rPr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LÖRDAG 23/12: </w:t>
      </w:r>
      <w:r w:rsidRPr="00ED700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Ordinarie ridlektioner. </w:t>
      </w:r>
      <w:r w:rsidRPr="00ED7007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Stallvärdsträff kl. 12-13.</w:t>
      </w:r>
      <w:r w:rsidR="008C3C5E" w:rsidRPr="00ED7007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BD4D275" w14:textId="005D1590" w:rsidR="00ED18D8" w:rsidRPr="00B237D1" w:rsidRDefault="00ED18D8" w:rsidP="00C44DE8">
      <w:pPr>
        <w:spacing w:line="240" w:lineRule="auto"/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37D1"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SÖNDAG 24/12: </w:t>
      </w:r>
      <w:r w:rsidRPr="00B237D1"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Julafton. </w:t>
      </w:r>
      <w:r w:rsidRPr="005873FE"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Inga ridlektioner</w:t>
      </w:r>
      <w:r w:rsidRPr="00B237D1"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Julgröt &amp; ridning</w:t>
      </w:r>
      <w:r w:rsidR="00B237D1" w:rsidRPr="00B237D1"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FDF4926" w14:textId="43B4B9DD" w:rsidR="00C44DE8" w:rsidRPr="0067195C" w:rsidRDefault="00C44DE8" w:rsidP="00C44DE8">
      <w:pPr>
        <w:spacing w:line="240" w:lineRule="auto"/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95C"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MÅNDAG 2</w:t>
      </w:r>
      <w:r w:rsidR="008C3C5E" w:rsidRPr="0067195C"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67195C"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/12: </w:t>
      </w:r>
      <w:r w:rsidRPr="0067195C"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Juldagen. </w:t>
      </w:r>
      <w:r w:rsidRPr="0067195C"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Inga ridlektioner.</w:t>
      </w:r>
      <w:r w:rsidR="008C3C5E" w:rsidRPr="0067195C"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C3C5E" w:rsidRPr="0067195C"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Pay</w:t>
      </w:r>
      <w:proofErr w:type="spellEnd"/>
      <w:r w:rsidR="008C3C5E" w:rsidRPr="0067195C"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 </w:t>
      </w:r>
      <w:proofErr w:type="spellStart"/>
      <w:r w:rsidR="008C3C5E" w:rsidRPr="0067195C"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jump</w:t>
      </w:r>
      <w:proofErr w:type="spellEnd"/>
      <w:r w:rsidR="008C3C5E" w:rsidRPr="0067195C"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</w:p>
    <w:p w14:paraId="34063CB4" w14:textId="473B719F" w:rsidR="00C44DE8" w:rsidRPr="0067195C" w:rsidRDefault="00C44DE8" w:rsidP="00C44DE8">
      <w:pPr>
        <w:spacing w:line="240" w:lineRule="auto"/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95C"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TISDAG 26/12:</w:t>
      </w:r>
      <w:r w:rsidRPr="0067195C"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Annandag jul. Ordinarie ridlektioner. </w:t>
      </w:r>
      <w:r w:rsidR="009B7356"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Specialgruppen förmiddag, se anslag. </w:t>
      </w:r>
    </w:p>
    <w:p w14:paraId="6E538FA4" w14:textId="4020C1B9" w:rsidR="00C44DE8" w:rsidRPr="00ED7007" w:rsidRDefault="00C44DE8" w:rsidP="00C44DE8">
      <w:pPr>
        <w:spacing w:line="240" w:lineRule="auto"/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007">
        <w:rPr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ONSDAG 27/12: </w:t>
      </w:r>
      <w:r w:rsidRPr="00ED700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Ordinarie ridlektioner. </w:t>
      </w:r>
      <w:r w:rsidR="008C3C5E" w:rsidRPr="00ED7007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Prova på ridning </w:t>
      </w:r>
      <w:proofErr w:type="gramStart"/>
      <w:r w:rsidR="008C3C5E" w:rsidRPr="00ED7007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15-16</w:t>
      </w:r>
      <w:proofErr w:type="gramEnd"/>
      <w:r w:rsidR="006B17DC" w:rsidRPr="00ED7007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6BA8702" w14:textId="32E2344F" w:rsidR="00C44DE8" w:rsidRPr="00ED7007" w:rsidRDefault="00C44DE8" w:rsidP="00C44DE8">
      <w:pPr>
        <w:spacing w:line="240" w:lineRule="auto"/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007">
        <w:rPr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TORSDAG 28/12:</w:t>
      </w:r>
      <w:r w:rsidRPr="00ED7007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700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Ordinarie ridlektioner. </w:t>
      </w:r>
      <w:r w:rsidR="008C3C5E" w:rsidRPr="00ED7007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Hästlekis </w:t>
      </w:r>
      <w:proofErr w:type="gramStart"/>
      <w:r w:rsidR="008C3C5E" w:rsidRPr="00ED7007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12-14</w:t>
      </w:r>
      <w:proofErr w:type="gramEnd"/>
      <w:r w:rsidR="00B237D1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B237D1" w:rsidRPr="00ED7007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Hoppträning med tävlingsteori</w:t>
      </w:r>
      <w:r w:rsidR="00B237D1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kl. 17.</w:t>
      </w:r>
    </w:p>
    <w:p w14:paraId="0CDA1818" w14:textId="41F91704" w:rsidR="00C44DE8" w:rsidRPr="00ED7007" w:rsidRDefault="00C44DE8" w:rsidP="00C44DE8">
      <w:pPr>
        <w:spacing w:line="240" w:lineRule="auto"/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007">
        <w:rPr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FREDAG 29/12: </w:t>
      </w:r>
      <w:r w:rsidRPr="00ED700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Ordinarie ridlektioner. </w:t>
      </w:r>
    </w:p>
    <w:p w14:paraId="25DB0552" w14:textId="171F8318" w:rsidR="00C44DE8" w:rsidRDefault="00C44DE8" w:rsidP="00C44DE8">
      <w:pPr>
        <w:spacing w:line="240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007">
        <w:rPr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LÖRDAG 30/12: </w:t>
      </w:r>
      <w:r w:rsidRPr="00ED700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Ordinarie ridlektioner.</w:t>
      </w:r>
    </w:p>
    <w:p w14:paraId="5ACAEF25" w14:textId="65DC6914" w:rsidR="005873FE" w:rsidRPr="005873FE" w:rsidRDefault="005873FE" w:rsidP="00C44DE8">
      <w:pPr>
        <w:spacing w:line="240" w:lineRule="auto"/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73FE"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SÖNDAG 31/12</w:t>
      </w:r>
      <w:r w:rsidRPr="005873FE"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Nyårsafton</w:t>
      </w:r>
      <w:r w:rsidR="00995B01"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5E67E1E5" w14:textId="1C3A6575" w:rsidR="00C44DE8" w:rsidRPr="0067195C" w:rsidRDefault="00C44DE8" w:rsidP="00C44DE8">
      <w:pPr>
        <w:spacing w:line="240" w:lineRule="auto"/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95C"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MÅNDAG 1/1:</w:t>
      </w:r>
      <w:r w:rsidRPr="0067195C"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Nyårsdagen. </w:t>
      </w:r>
      <w:r w:rsidRPr="0067195C"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Inga ridlektioner</w:t>
      </w:r>
      <w:r w:rsidRPr="0067195C"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251F67E" w14:textId="684C1CF0" w:rsidR="00C44DE8" w:rsidRPr="00ED7007" w:rsidRDefault="00C44DE8" w:rsidP="00C44DE8">
      <w:pPr>
        <w:spacing w:line="240" w:lineRule="auto"/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007">
        <w:rPr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TISDAG 2/1: </w:t>
      </w:r>
      <w:r w:rsidRPr="00ED700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Ordinarie ridlektioner. </w:t>
      </w:r>
      <w:r w:rsidR="008C3C5E" w:rsidRPr="00ED7007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Hästägare för en dag 9 – 15 </w:t>
      </w:r>
    </w:p>
    <w:p w14:paraId="2D6A139F" w14:textId="7CE32845" w:rsidR="00C44DE8" w:rsidRPr="00ED7007" w:rsidRDefault="00C44DE8" w:rsidP="00C44DE8">
      <w:pPr>
        <w:spacing w:line="240" w:lineRule="auto"/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007">
        <w:rPr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ONSDAG 3/1: </w:t>
      </w:r>
      <w:r w:rsidRPr="00ED700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Ordinarie ridlektioner.</w:t>
      </w:r>
      <w:r w:rsidR="008C3C5E" w:rsidRPr="00ED700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A48EE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Longering </w:t>
      </w:r>
      <w:r w:rsidR="00A413BA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kl. </w:t>
      </w:r>
      <w:r w:rsidR="001A48EE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413BA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</w:p>
    <w:p w14:paraId="597F780D" w14:textId="122FAE3B" w:rsidR="00C44DE8" w:rsidRPr="00ED7007" w:rsidRDefault="00C44DE8" w:rsidP="00C44DE8">
      <w:pPr>
        <w:spacing w:line="240" w:lineRule="auto"/>
        <w:rPr>
          <w:b/>
          <w:b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007">
        <w:rPr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TORSDAG 4/1: </w:t>
      </w:r>
      <w:r w:rsidRPr="00ED700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Ordinarie ridlektioner. </w:t>
      </w:r>
      <w:r w:rsidR="00B237D1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Hoppträning inför </w:t>
      </w:r>
      <w:proofErr w:type="spellStart"/>
      <w:r w:rsidR="00B237D1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pay</w:t>
      </w:r>
      <w:proofErr w:type="spellEnd"/>
      <w:r w:rsidR="00B237D1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 </w:t>
      </w:r>
      <w:proofErr w:type="spellStart"/>
      <w:r w:rsidR="00B237D1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jump</w:t>
      </w:r>
      <w:proofErr w:type="spellEnd"/>
      <w:r w:rsidR="00B237D1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kl. 17.</w:t>
      </w:r>
    </w:p>
    <w:p w14:paraId="0A2D7AE5" w14:textId="1BD7C028" w:rsidR="00C44DE8" w:rsidRPr="00ED7007" w:rsidRDefault="00C44DE8" w:rsidP="00C44DE8">
      <w:pPr>
        <w:spacing w:line="240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007">
        <w:rPr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FREDAG 5/1:</w:t>
      </w:r>
      <w:r w:rsidRPr="00ED7007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700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Ordinarie ridlektioner.</w:t>
      </w:r>
      <w:r w:rsidR="006B17DC" w:rsidRPr="00ED700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DD05373" w14:textId="6BDDF630" w:rsidR="00C44DE8" w:rsidRPr="00ED7007" w:rsidRDefault="00C44DE8" w:rsidP="00C44DE8">
      <w:pPr>
        <w:spacing w:line="240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7007">
        <w:rPr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LÖRDAG 6/1:</w:t>
      </w:r>
      <w:r w:rsidRPr="00ED7007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Trettondagen. </w:t>
      </w:r>
      <w:r w:rsidRPr="00ED700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Ordinarie ridlektioner.</w:t>
      </w:r>
    </w:p>
    <w:p w14:paraId="0C1E155C" w14:textId="26AD5048" w:rsidR="00C44DE8" w:rsidRPr="006B17DC" w:rsidRDefault="00ED7007" w:rsidP="00C44DE8">
      <w:pPr>
        <w:spacing w:line="240" w:lineRule="auto"/>
        <w:jc w:val="center"/>
        <w:rPr>
          <w:b/>
          <w:bCs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7DC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8379231" wp14:editId="591821CF">
            <wp:simplePos x="0" y="0"/>
            <wp:positionH relativeFrom="margin">
              <wp:posOffset>-243840</wp:posOffset>
            </wp:positionH>
            <wp:positionV relativeFrom="paragraph">
              <wp:posOffset>280035</wp:posOffset>
            </wp:positionV>
            <wp:extent cx="6242851" cy="1514475"/>
            <wp:effectExtent l="0" t="0" r="5715" b="0"/>
            <wp:wrapNone/>
            <wp:docPr id="1" name="Bild 1" descr="Djurrätt | Johannah Sund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urrätt | Johannah Sundber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851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DE8" w:rsidRPr="006B17DC">
        <w:rPr>
          <w:b/>
          <w:bCs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GOD JUL OCH GOTT NYTT ÅR ÖNSKAR TVÅ- OCH FYRBENTA PÅ SRS!</w:t>
      </w:r>
      <w:r w:rsidR="00C44DE8" w:rsidRPr="006B17DC">
        <w:rPr>
          <w:noProof/>
          <w:color w:val="000000" w:themeColor="text1"/>
          <w:sz w:val="20"/>
          <w:szCs w:val="20"/>
        </w:rPr>
        <w:t xml:space="preserve"> </w:t>
      </w:r>
    </w:p>
    <w:p w14:paraId="1D39BB28" w14:textId="0099C87F" w:rsidR="00941344" w:rsidRDefault="00941344"/>
    <w:sectPr w:rsidR="0094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E8"/>
    <w:rsid w:val="001A48EE"/>
    <w:rsid w:val="003C1057"/>
    <w:rsid w:val="00535762"/>
    <w:rsid w:val="005873FE"/>
    <w:rsid w:val="0067195C"/>
    <w:rsid w:val="006B17DC"/>
    <w:rsid w:val="00813F1A"/>
    <w:rsid w:val="008C3C5E"/>
    <w:rsid w:val="008E6D8B"/>
    <w:rsid w:val="00941344"/>
    <w:rsid w:val="00995B01"/>
    <w:rsid w:val="009B7356"/>
    <w:rsid w:val="00A413BA"/>
    <w:rsid w:val="00B05A4A"/>
    <w:rsid w:val="00B237D1"/>
    <w:rsid w:val="00C44DE8"/>
    <w:rsid w:val="00ED18D8"/>
    <w:rsid w:val="00E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7BD1"/>
  <w15:chartTrackingRefBased/>
  <w15:docId w15:val="{3861A10D-7A3B-4B27-A8A6-BA6ACAA3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DE8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7D5B0-290B-493F-B363-32E0D6A27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9C651-A0FA-42A0-A690-B0BA4C3B7EE5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C0759C12-921E-4245-BA3E-2730E28000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Gustafsson</dc:creator>
  <cp:keywords/>
  <dc:description/>
  <cp:lastModifiedBy>Jenny Gustafsson</cp:lastModifiedBy>
  <cp:revision>14</cp:revision>
  <cp:lastPrinted>2023-11-23T09:46:00Z</cp:lastPrinted>
  <dcterms:created xsi:type="dcterms:W3CDTF">2023-11-23T09:21:00Z</dcterms:created>
  <dcterms:modified xsi:type="dcterms:W3CDTF">2023-11-30T14:07:00Z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